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475" w:rsidRPr="000F1619" w:rsidRDefault="00EB0475" w:rsidP="00EB0475">
      <w:pPr>
        <w:tabs>
          <w:tab w:val="left" w:pos="1200"/>
        </w:tabs>
        <w:jc w:val="center"/>
        <w:rPr>
          <w:rFonts w:ascii="Times New Roman" w:hAnsi="Times New Roman" w:cs="Times New Roman"/>
          <w:sz w:val="40"/>
          <w:szCs w:val="40"/>
          <w:lang w:val="ba-RU"/>
        </w:rPr>
      </w:pPr>
      <w:r>
        <w:rPr>
          <w:noProof/>
          <w:lang w:eastAsia="ru-RU"/>
        </w:rPr>
        <w:drawing>
          <wp:anchor distT="0" distB="0" distL="114300" distR="114300" simplePos="0" relativeHeight="251660288" behindDoc="1" locked="0" layoutInCell="1" allowOverlap="1" wp14:anchorId="3832F0E1" wp14:editId="154FBEBC">
            <wp:simplePos x="0" y="0"/>
            <wp:positionH relativeFrom="column">
              <wp:posOffset>-268605</wp:posOffset>
            </wp:positionH>
            <wp:positionV relativeFrom="paragraph">
              <wp:posOffset>-662940</wp:posOffset>
            </wp:positionV>
            <wp:extent cx="7475569" cy="10544175"/>
            <wp:effectExtent l="0" t="0" r="0" b="0"/>
            <wp:wrapNone/>
            <wp:docPr id="2" name="Рисунок 2" descr="http://chersobes.ru/wp-content/uploads/2017/08/7608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rsobes.ru/wp-content/uploads/2017/08/76089571.jpg"/>
                    <pic:cNvPicPr>
                      <a:picLocks noChangeAspect="1" noChangeArrowheads="1"/>
                    </pic:cNvPicPr>
                  </pic:nvPicPr>
                  <pic:blipFill rotWithShape="1">
                    <a:blip r:embed="rId5">
                      <a:extLst>
                        <a:ext uri="{28A0092B-C50C-407E-A947-70E740481C1C}">
                          <a14:useLocalDpi xmlns:a14="http://schemas.microsoft.com/office/drawing/2010/main" val="0"/>
                        </a:ext>
                      </a:extLst>
                    </a:blip>
                    <a:srcRect l="53264"/>
                    <a:stretch/>
                  </pic:blipFill>
                  <pic:spPr bwMode="auto">
                    <a:xfrm>
                      <a:off x="0" y="0"/>
                      <a:ext cx="7475569" cy="1054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1619">
        <w:rPr>
          <w:rFonts w:ascii="Times New Roman" w:hAnsi="Times New Roman" w:cs="Times New Roman"/>
          <w:noProof/>
          <w:sz w:val="40"/>
          <w:szCs w:val="40"/>
          <w:lang w:eastAsia="ru-RU"/>
        </w:rPr>
        <w:drawing>
          <wp:anchor distT="0" distB="0" distL="114300" distR="114300" simplePos="0" relativeHeight="251659264" behindDoc="1" locked="0" layoutInCell="1" allowOverlap="1" wp14:anchorId="5D8E91AD" wp14:editId="41778DE9">
            <wp:simplePos x="0" y="0"/>
            <wp:positionH relativeFrom="page">
              <wp:posOffset>-8954770</wp:posOffset>
            </wp:positionH>
            <wp:positionV relativeFrom="paragraph">
              <wp:posOffset>51435</wp:posOffset>
            </wp:positionV>
            <wp:extent cx="7505700" cy="10648315"/>
            <wp:effectExtent l="0" t="0" r="0" b="635"/>
            <wp:wrapNone/>
            <wp:docPr id="1" name="Рисунок 1" descr="D:\для презентаций\абстрак.фоны\30 АБСТРАКТНЫХ\5f4d3cf5f2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ля презентаций\абстрак.фоны\30 АБСТРАКТНЫХ\5f4d3cf5f2d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05700" cy="10648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1619">
        <w:rPr>
          <w:rFonts w:ascii="Times New Roman" w:hAnsi="Times New Roman" w:cs="Times New Roman"/>
          <w:sz w:val="40"/>
          <w:szCs w:val="40"/>
          <w:lang w:val="ba-RU"/>
        </w:rPr>
        <w:t>Муниципаль автономлы</w:t>
      </w:r>
    </w:p>
    <w:p w:rsidR="00EB0475" w:rsidRPr="000F1619" w:rsidRDefault="00EB0475" w:rsidP="00EB0475">
      <w:pPr>
        <w:tabs>
          <w:tab w:val="left" w:pos="1200"/>
        </w:tabs>
        <w:jc w:val="center"/>
        <w:rPr>
          <w:rFonts w:ascii="Times New Roman" w:hAnsi="Times New Roman" w:cs="Times New Roman"/>
          <w:sz w:val="40"/>
          <w:szCs w:val="40"/>
          <w:lang w:val="ba-RU"/>
        </w:rPr>
      </w:pPr>
      <w:r w:rsidRPr="000F1619">
        <w:rPr>
          <w:rFonts w:ascii="Times New Roman" w:hAnsi="Times New Roman" w:cs="Times New Roman"/>
          <w:sz w:val="40"/>
          <w:szCs w:val="40"/>
          <w:lang w:val="ba-RU"/>
        </w:rPr>
        <w:t xml:space="preserve">мәктәпәкәсә белем биреү учреждениеһы </w:t>
      </w:r>
    </w:p>
    <w:p w:rsidR="00EB0475" w:rsidRPr="000F1619" w:rsidRDefault="00EB0475" w:rsidP="00EB0475">
      <w:pPr>
        <w:tabs>
          <w:tab w:val="left" w:pos="1200"/>
        </w:tabs>
        <w:jc w:val="center"/>
        <w:rPr>
          <w:rFonts w:ascii="Times New Roman" w:hAnsi="Times New Roman" w:cs="Times New Roman"/>
          <w:sz w:val="40"/>
          <w:szCs w:val="40"/>
          <w:lang w:val="ba-RU"/>
        </w:rPr>
      </w:pPr>
      <w:r w:rsidRPr="000F1619">
        <w:rPr>
          <w:rFonts w:ascii="Times New Roman" w:hAnsi="Times New Roman" w:cs="Times New Roman"/>
          <w:sz w:val="40"/>
          <w:szCs w:val="40"/>
          <w:lang w:val="ba-RU"/>
        </w:rPr>
        <w:t>«Сулпылар» балалар баҡсаһы</w:t>
      </w:r>
    </w:p>
    <w:p w:rsidR="00EB0475" w:rsidRPr="000F1619" w:rsidRDefault="00EB0475" w:rsidP="00EB0475">
      <w:pPr>
        <w:jc w:val="center"/>
        <w:rPr>
          <w:rFonts w:ascii="Times New Roman" w:hAnsi="Times New Roman" w:cs="Times New Roman"/>
          <w:sz w:val="40"/>
          <w:szCs w:val="40"/>
          <w:lang w:val="ba-RU"/>
        </w:rPr>
      </w:pPr>
    </w:p>
    <w:p w:rsidR="00EB0475" w:rsidRPr="00CA1896" w:rsidRDefault="00EB0475" w:rsidP="00EB0475">
      <w:pPr>
        <w:jc w:val="center"/>
        <w:rPr>
          <w:rFonts w:ascii="Times New Roman" w:hAnsi="Times New Roman" w:cs="Times New Roman"/>
          <w:sz w:val="28"/>
          <w:szCs w:val="28"/>
          <w:lang w:val="ba-RU"/>
        </w:rPr>
      </w:pPr>
    </w:p>
    <w:p w:rsidR="00EB0475" w:rsidRDefault="00EB0475" w:rsidP="00EB0475">
      <w:pPr>
        <w:rPr>
          <w:rFonts w:ascii="Times Cyr Bash Normal" w:hAnsi="Times Cyr Bash Normal" w:cs="Times New Roman"/>
          <w:b/>
          <w:sz w:val="44"/>
          <w:szCs w:val="44"/>
          <w:lang w:val="ba-RU"/>
        </w:rPr>
      </w:pPr>
    </w:p>
    <w:p w:rsidR="00EB0475" w:rsidRDefault="00EB0475" w:rsidP="00EB0475">
      <w:pPr>
        <w:jc w:val="center"/>
        <w:rPr>
          <w:rFonts w:ascii="Times Cyr Bash Normal" w:hAnsi="Times Cyr Bash Normal" w:cs="Times New Roman"/>
          <w:b/>
          <w:sz w:val="44"/>
          <w:szCs w:val="44"/>
          <w:lang w:val="ba-RU"/>
        </w:rPr>
      </w:pPr>
    </w:p>
    <w:p w:rsidR="00EB0475" w:rsidRDefault="00EB0475" w:rsidP="00EB0475">
      <w:pPr>
        <w:jc w:val="center"/>
        <w:rPr>
          <w:rFonts w:ascii="Times Cyr Bash Normal" w:hAnsi="Times Cyr Bash Normal" w:cs="Times New Roman"/>
          <w:sz w:val="44"/>
          <w:szCs w:val="44"/>
          <w:lang w:val="ba-RU"/>
        </w:rPr>
      </w:pPr>
    </w:p>
    <w:p w:rsidR="00EB0475" w:rsidRPr="00EB0475" w:rsidRDefault="00EB0475" w:rsidP="00EB0475">
      <w:pPr>
        <w:jc w:val="center"/>
        <w:rPr>
          <w:rFonts w:ascii="Times New Roman" w:eastAsia="Times New Roman" w:hAnsi="Times New Roman" w:cs="Times New Roman"/>
          <w:color w:val="FF0000"/>
          <w:sz w:val="56"/>
          <w:szCs w:val="56"/>
          <w:lang w:val="ba-RU"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0475">
        <w:rPr>
          <w:rFonts w:ascii="Times New Roman" w:hAnsi="Times New Roman" w:cs="Times New Roman"/>
          <w:color w:val="FF0000"/>
          <w:sz w:val="56"/>
          <w:szCs w:val="56"/>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Тема: </w:t>
      </w:r>
      <w:r w:rsidRPr="00EB0475">
        <w:rPr>
          <w:rFonts w:ascii="Times New Roman" w:eastAsia="Times New Roman" w:hAnsi="Times New Roman" w:cs="Times New Roman"/>
          <w:color w:val="FF0000"/>
          <w:sz w:val="56"/>
          <w:szCs w:val="56"/>
          <w:lang w:val="ba-RU"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«Тәҙрәне яп – өйҙә сабый»</w:t>
      </w:r>
    </w:p>
    <w:p w:rsidR="00DF3CD7" w:rsidRPr="00DF3CD7" w:rsidRDefault="00DF3CD7" w:rsidP="00DF3CD7">
      <w:pPr>
        <w:jc w:val="center"/>
        <w:rPr>
          <w:rFonts w:ascii="Times New Roman" w:hAnsi="Times New Roman" w:cs="Times New Roman"/>
          <w:sz w:val="44"/>
          <w:szCs w:val="44"/>
          <w:lang w:val="ba-RU"/>
        </w:rPr>
      </w:pPr>
      <w:r>
        <w:rPr>
          <w:rFonts w:ascii="Times Cyr Bash Normal" w:hAnsi="Times Cyr Bash Normal" w:cs="Times New Roman"/>
          <w:sz w:val="44"/>
          <w:szCs w:val="44"/>
          <w:lang w:val="ba-RU"/>
        </w:rPr>
        <w:t xml:space="preserve">Уртансылар </w:t>
      </w:r>
      <w:r>
        <w:rPr>
          <w:rFonts w:ascii="Times New Roman" w:hAnsi="Times New Roman" w:cs="Times New Roman"/>
          <w:sz w:val="44"/>
          <w:szCs w:val="44"/>
          <w:lang w:val="ba-RU"/>
        </w:rPr>
        <w:t>һәм кескәйҙәр өсөн асыҡ сара</w:t>
      </w:r>
    </w:p>
    <w:p w:rsidR="00EB0475" w:rsidRPr="00CA1896" w:rsidRDefault="00EB0475" w:rsidP="00EB0475">
      <w:pPr>
        <w:jc w:val="center"/>
        <w:rPr>
          <w:rFonts w:ascii="Times New Roman" w:hAnsi="Times New Roman" w:cs="Times New Roman"/>
          <w:sz w:val="28"/>
          <w:szCs w:val="28"/>
          <w:lang w:val="ba-RU"/>
        </w:rPr>
      </w:pPr>
    </w:p>
    <w:p w:rsidR="00EB0475" w:rsidRPr="00CA1896" w:rsidRDefault="00EB0475" w:rsidP="00EB0475">
      <w:pPr>
        <w:jc w:val="center"/>
        <w:rPr>
          <w:rFonts w:ascii="Times New Roman" w:hAnsi="Times New Roman" w:cs="Times New Roman"/>
          <w:sz w:val="28"/>
          <w:szCs w:val="28"/>
          <w:lang w:val="ba-RU"/>
        </w:rPr>
      </w:pPr>
    </w:p>
    <w:p w:rsidR="00EB0475" w:rsidRPr="00CA1896" w:rsidRDefault="00EB0475" w:rsidP="00EB0475">
      <w:pPr>
        <w:jc w:val="center"/>
        <w:rPr>
          <w:rFonts w:ascii="Times New Roman" w:hAnsi="Times New Roman" w:cs="Times New Roman"/>
          <w:sz w:val="28"/>
          <w:szCs w:val="28"/>
          <w:lang w:val="ba-RU"/>
        </w:rPr>
      </w:pPr>
    </w:p>
    <w:p w:rsidR="00EB0475" w:rsidRPr="00CA1896" w:rsidRDefault="00EB0475" w:rsidP="00EB0475">
      <w:pPr>
        <w:tabs>
          <w:tab w:val="left" w:pos="1200"/>
        </w:tabs>
        <w:jc w:val="both"/>
        <w:rPr>
          <w:rFonts w:ascii="Times New Roman" w:hAnsi="Times New Roman" w:cs="Times New Roman"/>
          <w:sz w:val="28"/>
          <w:szCs w:val="28"/>
          <w:lang w:val="ba-RU"/>
        </w:rPr>
      </w:pPr>
    </w:p>
    <w:p w:rsidR="00EB0475" w:rsidRDefault="00EB0475" w:rsidP="00EB0475">
      <w:pPr>
        <w:tabs>
          <w:tab w:val="left" w:pos="1200"/>
        </w:tabs>
        <w:rPr>
          <w:rFonts w:ascii="Times New Roman" w:hAnsi="Times New Roman" w:cs="Times New Roman"/>
          <w:sz w:val="40"/>
          <w:szCs w:val="40"/>
          <w:lang w:val="ba-RU"/>
        </w:rPr>
      </w:pPr>
      <w:r>
        <w:rPr>
          <w:rFonts w:ascii="Times New Roman" w:hAnsi="Times New Roman" w:cs="Times New Roman"/>
          <w:sz w:val="40"/>
          <w:szCs w:val="40"/>
          <w:lang w:val="ba-RU"/>
        </w:rPr>
        <w:t xml:space="preserve">                                                                                        </w:t>
      </w:r>
    </w:p>
    <w:p w:rsidR="00EB0475" w:rsidRDefault="00EB0475" w:rsidP="00EB0475">
      <w:pPr>
        <w:tabs>
          <w:tab w:val="left" w:pos="1200"/>
        </w:tabs>
        <w:rPr>
          <w:rFonts w:ascii="Times New Roman" w:hAnsi="Times New Roman" w:cs="Times New Roman"/>
          <w:sz w:val="40"/>
          <w:szCs w:val="40"/>
          <w:lang w:val="ba-RU"/>
        </w:rPr>
      </w:pPr>
      <w:r>
        <w:rPr>
          <w:rFonts w:ascii="Times New Roman" w:hAnsi="Times New Roman" w:cs="Times New Roman"/>
          <w:sz w:val="40"/>
          <w:szCs w:val="40"/>
          <w:lang w:val="ba-RU"/>
        </w:rPr>
        <w:t xml:space="preserve">                                                            </w:t>
      </w:r>
    </w:p>
    <w:p w:rsidR="00EB0475" w:rsidRDefault="00EB0475" w:rsidP="00EB0475">
      <w:pPr>
        <w:tabs>
          <w:tab w:val="left" w:pos="1200"/>
        </w:tabs>
        <w:jc w:val="center"/>
        <w:rPr>
          <w:rFonts w:ascii="Times New Roman" w:hAnsi="Times New Roman" w:cs="Times New Roman"/>
          <w:sz w:val="40"/>
          <w:szCs w:val="40"/>
          <w:lang w:val="ba-RU"/>
        </w:rPr>
      </w:pPr>
      <w:r>
        <w:rPr>
          <w:rFonts w:ascii="Times New Roman" w:hAnsi="Times New Roman" w:cs="Times New Roman"/>
          <w:sz w:val="40"/>
          <w:szCs w:val="40"/>
          <w:lang w:val="ba-RU"/>
        </w:rPr>
        <w:t xml:space="preserve">                                                    </w:t>
      </w:r>
      <w:r w:rsidRPr="000F1619">
        <w:rPr>
          <w:rFonts w:ascii="Times New Roman" w:hAnsi="Times New Roman" w:cs="Times New Roman"/>
          <w:sz w:val="40"/>
          <w:szCs w:val="40"/>
          <w:lang w:val="ba-RU"/>
        </w:rPr>
        <w:t>Тәрбиәсе</w:t>
      </w:r>
      <w:r w:rsidR="00DF3CD7">
        <w:rPr>
          <w:rFonts w:ascii="Times New Roman" w:hAnsi="Times New Roman" w:cs="Times New Roman"/>
          <w:sz w:val="40"/>
          <w:szCs w:val="40"/>
          <w:lang w:val="ba-RU"/>
        </w:rPr>
        <w:t>ләр</w:t>
      </w:r>
      <w:r w:rsidRPr="000F1619">
        <w:rPr>
          <w:rFonts w:ascii="Times New Roman" w:hAnsi="Times New Roman" w:cs="Times New Roman"/>
          <w:sz w:val="40"/>
          <w:szCs w:val="40"/>
          <w:lang w:val="ba-RU"/>
        </w:rPr>
        <w:t>:</w:t>
      </w:r>
    </w:p>
    <w:p w:rsidR="00DF3CD7" w:rsidRDefault="00DF3CD7" w:rsidP="00EB0475">
      <w:pPr>
        <w:tabs>
          <w:tab w:val="left" w:pos="1200"/>
        </w:tabs>
        <w:jc w:val="center"/>
        <w:rPr>
          <w:rFonts w:ascii="Times New Roman" w:hAnsi="Times New Roman" w:cs="Times New Roman"/>
          <w:sz w:val="40"/>
          <w:szCs w:val="40"/>
          <w:lang w:val="ba-RU"/>
        </w:rPr>
      </w:pPr>
      <w:r>
        <w:rPr>
          <w:rFonts w:ascii="Times New Roman" w:hAnsi="Times New Roman" w:cs="Times New Roman"/>
          <w:sz w:val="40"/>
          <w:szCs w:val="40"/>
          <w:lang w:val="ba-RU"/>
        </w:rPr>
        <w:t xml:space="preserve">                                                   Ҡәйепҡолова З.Ғ.</w:t>
      </w:r>
    </w:p>
    <w:p w:rsidR="00DF3CD7" w:rsidRPr="000F1619" w:rsidRDefault="00DF3CD7" w:rsidP="00EB0475">
      <w:pPr>
        <w:tabs>
          <w:tab w:val="left" w:pos="1200"/>
        </w:tabs>
        <w:jc w:val="center"/>
        <w:rPr>
          <w:rFonts w:ascii="Times New Roman" w:hAnsi="Times New Roman" w:cs="Times New Roman"/>
          <w:sz w:val="40"/>
          <w:szCs w:val="40"/>
          <w:lang w:val="ba-RU"/>
        </w:rPr>
      </w:pPr>
      <w:r>
        <w:rPr>
          <w:rFonts w:ascii="Times New Roman" w:hAnsi="Times New Roman" w:cs="Times New Roman"/>
          <w:sz w:val="40"/>
          <w:szCs w:val="40"/>
          <w:lang w:val="ba-RU"/>
        </w:rPr>
        <w:t xml:space="preserve">                                                      Абдулғафарова Л.Ш</w:t>
      </w:r>
    </w:p>
    <w:p w:rsidR="00EB0475" w:rsidRPr="00CA1896" w:rsidRDefault="00EB0475" w:rsidP="00EB0475">
      <w:pPr>
        <w:jc w:val="both"/>
        <w:rPr>
          <w:rFonts w:ascii="Times New Roman" w:hAnsi="Times New Roman" w:cs="Times New Roman"/>
          <w:sz w:val="28"/>
          <w:szCs w:val="28"/>
          <w:lang w:val="ba-RU"/>
        </w:rPr>
      </w:pPr>
    </w:p>
    <w:p w:rsidR="00EB0475" w:rsidRDefault="00EB0475" w:rsidP="00DF3CD7">
      <w:pPr>
        <w:spacing w:line="360" w:lineRule="auto"/>
        <w:jc w:val="center"/>
        <w:rPr>
          <w:rFonts w:ascii="Times New Roman" w:hAnsi="Times New Roman" w:cs="Times New Roman"/>
          <w:sz w:val="40"/>
          <w:szCs w:val="40"/>
          <w:lang w:val="ba-RU"/>
        </w:rPr>
      </w:pPr>
      <w:r>
        <w:rPr>
          <w:rFonts w:ascii="Times New Roman" w:hAnsi="Times New Roman" w:cs="Times New Roman"/>
          <w:sz w:val="40"/>
          <w:szCs w:val="40"/>
          <w:lang w:val="ba-RU"/>
        </w:rPr>
        <w:t>Сибай – 201</w:t>
      </w:r>
      <w:r w:rsidRPr="00EB0475">
        <w:rPr>
          <w:rFonts w:ascii="Times New Roman" w:hAnsi="Times New Roman" w:cs="Times New Roman"/>
          <w:sz w:val="40"/>
          <w:szCs w:val="40"/>
          <w:lang w:val="ba-RU"/>
        </w:rPr>
        <w:t>7</w:t>
      </w:r>
    </w:p>
    <w:p w:rsidR="006B7434" w:rsidRPr="00EB0475" w:rsidRDefault="006B7434" w:rsidP="00EB0475">
      <w:pPr>
        <w:spacing w:line="360" w:lineRule="auto"/>
        <w:jc w:val="center"/>
        <w:rPr>
          <w:rFonts w:ascii="Times New Roman" w:hAnsi="Times New Roman" w:cs="Times New Roman"/>
          <w:sz w:val="40"/>
          <w:szCs w:val="40"/>
          <w:lang w:val="ba-RU"/>
        </w:rPr>
      </w:pPr>
      <w:r w:rsidRPr="00EB0475">
        <w:rPr>
          <w:rFonts w:ascii="Times New Roman" w:hAnsi="Times New Roman" w:cs="Times New Roman"/>
          <w:b/>
          <w:sz w:val="28"/>
          <w:szCs w:val="28"/>
          <w:lang w:val="ba-RU"/>
        </w:rPr>
        <w:lastRenderedPageBreak/>
        <w:t>Маҡсат.</w:t>
      </w:r>
      <w:r w:rsidR="00FE45AD" w:rsidRPr="00EB0475">
        <w:rPr>
          <w:rFonts w:ascii="Times New Roman" w:hAnsi="Times New Roman" w:cs="Times New Roman"/>
          <w:sz w:val="28"/>
          <w:szCs w:val="28"/>
          <w:lang w:val="ba-RU"/>
        </w:rPr>
        <w:t xml:space="preserve"> Балаларҙы хәүефһеҙлек ҡағиҙәлә</w:t>
      </w:r>
      <w:r w:rsidRPr="00EB0475">
        <w:rPr>
          <w:rFonts w:ascii="Times New Roman" w:hAnsi="Times New Roman" w:cs="Times New Roman"/>
          <w:sz w:val="28"/>
          <w:szCs w:val="28"/>
          <w:lang w:val="ba-RU"/>
        </w:rPr>
        <w:t>р</w:t>
      </w:r>
      <w:r w:rsidR="00FE45AD" w:rsidRPr="00EB0475">
        <w:rPr>
          <w:rFonts w:ascii="Times New Roman" w:hAnsi="Times New Roman" w:cs="Times New Roman"/>
          <w:sz w:val="28"/>
          <w:szCs w:val="28"/>
          <w:lang w:val="ba-RU"/>
        </w:rPr>
        <w:t>е</w:t>
      </w:r>
      <w:r w:rsidRPr="00EB0475">
        <w:rPr>
          <w:rFonts w:ascii="Times New Roman" w:hAnsi="Times New Roman" w:cs="Times New Roman"/>
          <w:sz w:val="28"/>
          <w:szCs w:val="28"/>
          <w:lang w:val="ba-RU"/>
        </w:rPr>
        <w:t xml:space="preserve"> менән таныштырыу. Өлкәндәр өйҙә юк саҡта тәҙрәгә яҡын бармаҫҡа икәнен аңлатыу.</w:t>
      </w:r>
      <w:r w:rsidR="00FE45AD" w:rsidRPr="00EB0475">
        <w:rPr>
          <w:rFonts w:ascii="Times New Roman" w:hAnsi="Times New Roman" w:cs="Times New Roman"/>
          <w:sz w:val="28"/>
          <w:szCs w:val="28"/>
          <w:lang w:val="ba-RU"/>
        </w:rPr>
        <w:t xml:space="preserve"> </w:t>
      </w:r>
    </w:p>
    <w:p w:rsidR="009F48BA" w:rsidRPr="00EB0475" w:rsidRDefault="00764EAD" w:rsidP="00EB0475">
      <w:pPr>
        <w:spacing w:line="240" w:lineRule="auto"/>
        <w:jc w:val="both"/>
        <w:rPr>
          <w:rFonts w:ascii="Times New Roman" w:hAnsi="Times New Roman" w:cs="Times New Roman"/>
          <w:b/>
          <w:sz w:val="28"/>
          <w:szCs w:val="28"/>
          <w:lang w:val="ba-RU"/>
        </w:rPr>
      </w:pPr>
      <w:r>
        <w:rPr>
          <w:rFonts w:ascii="Times New Roman" w:hAnsi="Times New Roman" w:cs="Times New Roman"/>
          <w:b/>
          <w:sz w:val="28"/>
          <w:szCs w:val="28"/>
          <w:lang w:val="ba-RU"/>
        </w:rPr>
        <w:t>Сара б</w:t>
      </w:r>
      <w:r w:rsidR="009F48BA" w:rsidRPr="00EB0475">
        <w:rPr>
          <w:rFonts w:ascii="Times New Roman" w:hAnsi="Times New Roman" w:cs="Times New Roman"/>
          <w:b/>
          <w:sz w:val="28"/>
          <w:szCs w:val="28"/>
          <w:lang w:val="ba-RU"/>
        </w:rPr>
        <w:t>арышы.</w:t>
      </w:r>
    </w:p>
    <w:p w:rsidR="009F48BA" w:rsidRPr="00EB0475" w:rsidRDefault="00512310" w:rsidP="00EB0475">
      <w:pPr>
        <w:spacing w:line="240" w:lineRule="auto"/>
        <w:ind w:left="142" w:firstLine="142"/>
        <w:jc w:val="both"/>
        <w:rPr>
          <w:rFonts w:ascii="Times New Roman" w:hAnsi="Times New Roman" w:cs="Times New Roman"/>
          <w:bCs/>
          <w:sz w:val="28"/>
          <w:szCs w:val="28"/>
          <w:lang w:val="be-BY"/>
        </w:rPr>
      </w:pPr>
      <w:r w:rsidRPr="00512310">
        <w:rPr>
          <w:rFonts w:ascii="Times New Roman" w:hAnsi="Times New Roman" w:cs="Times New Roman"/>
          <w:b/>
          <w:bCs/>
          <w:sz w:val="28"/>
          <w:szCs w:val="28"/>
          <w:lang w:val="ba-RU"/>
        </w:rPr>
        <w:t>1 – се алып барыусы</w:t>
      </w:r>
      <w:r>
        <w:rPr>
          <w:rFonts w:ascii="Times New Roman" w:hAnsi="Times New Roman" w:cs="Times New Roman"/>
          <w:bCs/>
          <w:sz w:val="28"/>
          <w:szCs w:val="28"/>
          <w:lang w:val="ba-RU"/>
        </w:rPr>
        <w:t xml:space="preserve">: </w:t>
      </w:r>
      <w:r w:rsidR="009F48BA" w:rsidRPr="00EB0475">
        <w:rPr>
          <w:rFonts w:ascii="Times New Roman" w:hAnsi="Times New Roman" w:cs="Times New Roman"/>
          <w:bCs/>
          <w:sz w:val="28"/>
          <w:szCs w:val="28"/>
          <w:lang w:val="be-BY"/>
        </w:rPr>
        <w:t>Баланың ишек, тәҙрә артында нимә барлығын белергә теләүен еңеп булмай. Ата-әсәй, ололар йыш ҡына сабый баланы тәҙрә аша тирә-яҡ донъяны күҙәтергә өйрәтә. Кемебеҙ балаһына юлда хәрәкәт иткән автомобилде, йәйәүлеләр, ямғыр тамсыларының тәҙрә быялаһын йыуыуын, йорт янындағы ағаста турғайҙарҙың шатланып һикереүен күрһәтмәй үҫтерҙе икән?!</w:t>
      </w:r>
    </w:p>
    <w:p w:rsidR="009F48BA" w:rsidRPr="00EB0475" w:rsidRDefault="00512310" w:rsidP="00EB0475">
      <w:pPr>
        <w:spacing w:line="240" w:lineRule="auto"/>
        <w:jc w:val="both"/>
        <w:rPr>
          <w:rFonts w:ascii="Times New Roman" w:hAnsi="Times New Roman" w:cs="Times New Roman"/>
          <w:sz w:val="28"/>
          <w:szCs w:val="28"/>
          <w:lang w:val="be-BY"/>
        </w:rPr>
      </w:pPr>
      <w:r>
        <w:rPr>
          <w:rFonts w:ascii="Times New Roman" w:hAnsi="Times New Roman" w:cs="Times New Roman"/>
          <w:b/>
          <w:bCs/>
          <w:sz w:val="28"/>
          <w:szCs w:val="28"/>
          <w:lang w:val="be-BY"/>
        </w:rPr>
        <w:t>2</w:t>
      </w:r>
      <w:r w:rsidRPr="00512310">
        <w:rPr>
          <w:rFonts w:ascii="Times New Roman" w:hAnsi="Times New Roman" w:cs="Times New Roman"/>
          <w:b/>
          <w:bCs/>
          <w:sz w:val="28"/>
          <w:szCs w:val="28"/>
          <w:lang w:val="ba-RU"/>
        </w:rPr>
        <w:t xml:space="preserve"> – се алып барыусы</w:t>
      </w:r>
      <w:r>
        <w:rPr>
          <w:rFonts w:ascii="Times New Roman" w:hAnsi="Times New Roman" w:cs="Times New Roman"/>
          <w:bCs/>
          <w:sz w:val="28"/>
          <w:szCs w:val="28"/>
          <w:lang w:val="ba-RU"/>
        </w:rPr>
        <w:t xml:space="preserve">: </w:t>
      </w:r>
      <w:r w:rsidR="009F48BA" w:rsidRPr="00EB0475">
        <w:rPr>
          <w:rFonts w:ascii="Times New Roman" w:hAnsi="Times New Roman" w:cs="Times New Roman"/>
          <w:sz w:val="28"/>
          <w:szCs w:val="28"/>
          <w:lang w:val="be-BY"/>
        </w:rPr>
        <w:t>Һуңғы йылдарҙа Рәсәйҙә күп фатирлы йорт тәҙрәһенән ҡолап төшкән балалар һаны күңелһеҙ статистика мәғлүмәтен тулыландыра.</w:t>
      </w:r>
    </w:p>
    <w:p w:rsidR="009F48BA" w:rsidRDefault="009F48BA" w:rsidP="00EB0475">
      <w:pPr>
        <w:spacing w:line="240" w:lineRule="auto"/>
        <w:jc w:val="both"/>
        <w:rPr>
          <w:rFonts w:ascii="Times New Roman" w:hAnsi="Times New Roman" w:cs="Times New Roman"/>
          <w:sz w:val="28"/>
          <w:szCs w:val="28"/>
          <w:lang w:val="ba-RU"/>
        </w:rPr>
      </w:pPr>
      <w:r w:rsidRPr="00EB0475">
        <w:rPr>
          <w:rFonts w:ascii="Times New Roman" w:hAnsi="Times New Roman" w:cs="Times New Roman"/>
          <w:sz w:val="28"/>
          <w:szCs w:val="28"/>
          <w:lang w:val="be-BY"/>
        </w:rPr>
        <w:t>Ғәҙәттән тыш хәлдәр министрлығы мәғлүмәте буйынса, тәҙрәнән осҡан балаларҙың уртаса йәше йәш ярымдан алты йәшкә тиклем. Күптәр форточкалары бейектә урынлашҡан элекке ағас рамлы тәҙрәләрҙе пластикка алмаштырҙы. Был эстетик яҡтан матур, әммә хәүефле. Күргәнегеҙ бармы, себен-серәкәй инмәһен өсөн ҡуйылған еңел сетка, тәҙрә рамына саҡ ҡына эләккән, хатта көслөрәк ел булғанда улар үҙҙәренән-үҙҙәре ысҡынып аҫҡа оса.</w:t>
      </w:r>
      <w:r w:rsidRPr="00EB0475">
        <w:rPr>
          <w:rFonts w:ascii="Times New Roman" w:hAnsi="Times New Roman" w:cs="Times New Roman"/>
          <w:sz w:val="28"/>
          <w:szCs w:val="28"/>
        </w:rPr>
        <w:t> </w:t>
      </w:r>
    </w:p>
    <w:p w:rsidR="00512310" w:rsidRPr="001B425F" w:rsidRDefault="001B425F" w:rsidP="001B425F">
      <w:pPr>
        <w:spacing w:line="240" w:lineRule="auto"/>
        <w:jc w:val="center"/>
        <w:rPr>
          <w:rFonts w:ascii="Times New Roman" w:hAnsi="Times New Roman" w:cs="Times New Roman"/>
          <w:sz w:val="28"/>
          <w:szCs w:val="28"/>
          <w:lang w:val="ba-RU"/>
        </w:rPr>
      </w:pPr>
      <w:r>
        <w:rPr>
          <w:noProof/>
          <w:lang w:eastAsia="ru-RU"/>
        </w:rPr>
        <w:drawing>
          <wp:anchor distT="0" distB="0" distL="114300" distR="114300" simplePos="0" relativeHeight="251662336" behindDoc="0" locked="0" layoutInCell="1" allowOverlap="1" wp14:anchorId="5092A5FB" wp14:editId="24F67B0E">
            <wp:simplePos x="1924050" y="4829175"/>
            <wp:positionH relativeFrom="margin">
              <wp:align>left</wp:align>
            </wp:positionH>
            <wp:positionV relativeFrom="margin">
              <wp:align>center</wp:align>
            </wp:positionV>
            <wp:extent cx="3521710" cy="1981200"/>
            <wp:effectExtent l="0" t="0" r="2540" b="0"/>
            <wp:wrapSquare wrapText="bothSides"/>
            <wp:docPr id="10" name="Рисунок 10" descr="https://pp.userapi.com/c840226/v840226728/2d811/tDbqisXEn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40226/v840226728/2d811/tDbqisXEno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1710" cy="1981200"/>
                    </a:xfrm>
                    <a:prstGeom prst="rect">
                      <a:avLst/>
                    </a:prstGeom>
                    <a:noFill/>
                    <a:ln>
                      <a:noFill/>
                    </a:ln>
                  </pic:spPr>
                </pic:pic>
              </a:graphicData>
            </a:graphic>
          </wp:anchor>
        </w:drawing>
      </w:r>
      <w:r w:rsidR="00512310" w:rsidRPr="00512310">
        <w:rPr>
          <w:rFonts w:ascii="Times New Roman" w:hAnsi="Times New Roman" w:cs="Times New Roman"/>
          <w:b/>
          <w:bCs/>
          <w:sz w:val="28"/>
          <w:szCs w:val="28"/>
          <w:lang w:val="ba-RU"/>
        </w:rPr>
        <w:t>1 – се алып барыусы</w:t>
      </w:r>
      <w:r w:rsidR="00512310">
        <w:rPr>
          <w:rFonts w:ascii="Times New Roman" w:hAnsi="Times New Roman" w:cs="Times New Roman"/>
          <w:bCs/>
          <w:sz w:val="28"/>
          <w:szCs w:val="28"/>
          <w:lang w:val="ba-RU"/>
        </w:rPr>
        <w:t xml:space="preserve">: </w:t>
      </w:r>
      <w:r w:rsidR="009F48BA" w:rsidRPr="00EB0475">
        <w:rPr>
          <w:rFonts w:ascii="Times New Roman" w:hAnsi="Times New Roman" w:cs="Times New Roman"/>
          <w:sz w:val="28"/>
          <w:szCs w:val="28"/>
          <w:lang w:val="be-BY"/>
        </w:rPr>
        <w:t>Йыш ҡына бәләкәй метражлы фатирҙарҙа урын етмәгәнлектән йорт йыһаздары тәҙрәгә яҡын урынлаштырыла. Балаға диванға менеү ҡыйынлыҡ тыуҙырмай, буйы етмәһә, ултырғыс булһа ла һөйрәп килтерә, әммә тәҙрә төбөнә мотлаҡ үрмәләйәсәк. Бәләкәстәрҙең ҡыҙыҡһыныуы көслө - серекәйҙәргә ҡаршы сетканы ҡулы, йә булмаһа башы менән этеп, аҫҡа ҡарарға маташа. Фажиғәләрҙең күп осрағы ошо сәбәпкә бәйле.</w:t>
      </w:r>
    </w:p>
    <w:p w:rsidR="00512310" w:rsidRDefault="00512310" w:rsidP="00EB0475">
      <w:pPr>
        <w:spacing w:line="240" w:lineRule="auto"/>
        <w:jc w:val="both"/>
        <w:rPr>
          <w:rFonts w:ascii="Times New Roman" w:hAnsi="Times New Roman" w:cs="Times New Roman"/>
          <w:b/>
          <w:sz w:val="28"/>
          <w:szCs w:val="28"/>
          <w:lang w:val="be-BY"/>
        </w:rPr>
      </w:pPr>
      <w:r w:rsidRPr="00512310">
        <w:rPr>
          <w:rFonts w:ascii="Times New Roman" w:hAnsi="Times New Roman" w:cs="Times New Roman"/>
          <w:b/>
          <w:sz w:val="28"/>
          <w:szCs w:val="28"/>
          <w:lang w:val="be-BY"/>
        </w:rPr>
        <w:t>ВИДЕОРОЛИК</w:t>
      </w:r>
    </w:p>
    <w:p w:rsidR="00512310" w:rsidRDefault="00512310" w:rsidP="00EB0475">
      <w:pPr>
        <w:spacing w:line="240" w:lineRule="auto"/>
        <w:jc w:val="both"/>
        <w:rPr>
          <w:rFonts w:ascii="Times New Roman" w:hAnsi="Times New Roman" w:cs="Times New Roman"/>
          <w:b/>
          <w:sz w:val="28"/>
          <w:szCs w:val="28"/>
          <w:lang w:val="be-BY"/>
        </w:rPr>
      </w:pPr>
      <w:r>
        <w:rPr>
          <w:rFonts w:ascii="Times New Roman" w:hAnsi="Times New Roman" w:cs="Times New Roman"/>
          <w:b/>
          <w:sz w:val="28"/>
          <w:szCs w:val="28"/>
          <w:lang w:val="be-BY"/>
        </w:rPr>
        <w:t>Дидактик уйын:  “Х</w:t>
      </w:r>
      <w:r>
        <w:rPr>
          <w:rFonts w:ascii="Times New Roman" w:hAnsi="Times New Roman" w:cs="Times New Roman"/>
          <w:b/>
          <w:sz w:val="28"/>
          <w:szCs w:val="28"/>
          <w:lang w:val="ba-RU"/>
        </w:rPr>
        <w:t>әүефһеҙлек билдәләре</w:t>
      </w:r>
      <w:r>
        <w:rPr>
          <w:rFonts w:ascii="Times New Roman" w:hAnsi="Times New Roman" w:cs="Times New Roman"/>
          <w:b/>
          <w:sz w:val="28"/>
          <w:szCs w:val="28"/>
          <w:lang w:val="be-BY"/>
        </w:rPr>
        <w:t>”</w:t>
      </w:r>
    </w:p>
    <w:p w:rsidR="009F48BA" w:rsidRPr="001B425F" w:rsidRDefault="001B425F" w:rsidP="001B425F">
      <w:pPr>
        <w:spacing w:line="240" w:lineRule="auto"/>
        <w:jc w:val="center"/>
        <w:rPr>
          <w:rFonts w:ascii="Times New Roman" w:hAnsi="Times New Roman" w:cs="Times New Roman"/>
          <w:b/>
          <w:sz w:val="28"/>
          <w:szCs w:val="28"/>
          <w:lang w:val="be-BY"/>
        </w:rPr>
      </w:pPr>
      <w:r>
        <w:rPr>
          <w:noProof/>
          <w:lang w:eastAsia="ru-RU"/>
        </w:rPr>
        <w:drawing>
          <wp:anchor distT="0" distB="0" distL="114300" distR="114300" simplePos="0" relativeHeight="251663360" behindDoc="0" locked="0" layoutInCell="1" allowOverlap="1" wp14:anchorId="3148DFEA" wp14:editId="53C2D4E5">
            <wp:simplePos x="0" y="0"/>
            <wp:positionH relativeFrom="margin">
              <wp:posOffset>-66675</wp:posOffset>
            </wp:positionH>
            <wp:positionV relativeFrom="margin">
              <wp:posOffset>7165340</wp:posOffset>
            </wp:positionV>
            <wp:extent cx="2794000" cy="1876425"/>
            <wp:effectExtent l="0" t="0" r="6350" b="9525"/>
            <wp:wrapSquare wrapText="bothSides"/>
            <wp:docPr id="5" name="Рисунок 5" descr="https://pp.userapi.com/c639919/v639919728/47e5b/KZlufH5-9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639919/v639919728/47e5b/KZlufH5-94s.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1984" b="40271"/>
                    <a:stretch/>
                  </pic:blipFill>
                  <pic:spPr bwMode="auto">
                    <a:xfrm flipH="1">
                      <a:off x="0" y="0"/>
                      <a:ext cx="2794000" cy="1876425"/>
                    </a:xfrm>
                    <a:prstGeom prst="rect">
                      <a:avLst/>
                    </a:prstGeom>
                    <a:noFill/>
                    <a:ln>
                      <a:noFill/>
                    </a:ln>
                    <a:extLst>
                      <a:ext uri="{53640926-AAD7-44D8-BBD7-CCE9431645EC}">
                        <a14:shadowObscured xmlns:a14="http://schemas.microsoft.com/office/drawing/2010/main"/>
                      </a:ext>
                    </a:extLst>
                  </pic:spPr>
                </pic:pic>
              </a:graphicData>
            </a:graphic>
          </wp:anchor>
        </w:drawing>
      </w:r>
      <w:r w:rsidR="00512310">
        <w:rPr>
          <w:rFonts w:ascii="Times New Roman" w:hAnsi="Times New Roman" w:cs="Times New Roman"/>
          <w:b/>
          <w:bCs/>
          <w:sz w:val="28"/>
          <w:szCs w:val="28"/>
          <w:lang w:val="be-BY"/>
        </w:rPr>
        <w:t>2</w:t>
      </w:r>
      <w:r w:rsidR="00512310" w:rsidRPr="00512310">
        <w:rPr>
          <w:rFonts w:ascii="Times New Roman" w:hAnsi="Times New Roman" w:cs="Times New Roman"/>
          <w:b/>
          <w:bCs/>
          <w:sz w:val="28"/>
          <w:szCs w:val="28"/>
          <w:lang w:val="ba-RU"/>
        </w:rPr>
        <w:t xml:space="preserve"> – се алып барыусы</w:t>
      </w:r>
      <w:r w:rsidR="00512310">
        <w:rPr>
          <w:rFonts w:ascii="Times New Roman" w:hAnsi="Times New Roman" w:cs="Times New Roman"/>
          <w:bCs/>
          <w:sz w:val="28"/>
          <w:szCs w:val="28"/>
          <w:lang w:val="ba-RU"/>
        </w:rPr>
        <w:t xml:space="preserve">: </w:t>
      </w:r>
      <w:r w:rsidR="009F48BA" w:rsidRPr="00EB0475">
        <w:rPr>
          <w:rFonts w:ascii="Times New Roman" w:hAnsi="Times New Roman" w:cs="Times New Roman"/>
          <w:sz w:val="28"/>
          <w:szCs w:val="28"/>
          <w:lang w:val="be-BY"/>
        </w:rPr>
        <w:t>Сит илдә пластик тәҙрә етештереүселәр Рәсәйҙәге һымаҡ уға сетка кейҙереү менән генә сикләнмәй, ә фронталь режимға көйләнгән махсус блокиратор</w:t>
      </w:r>
      <w:r w:rsidR="00882D89" w:rsidRPr="00EB0475">
        <w:rPr>
          <w:rFonts w:ascii="Times New Roman" w:hAnsi="Times New Roman" w:cs="Times New Roman"/>
          <w:sz w:val="28"/>
          <w:szCs w:val="28"/>
          <w:lang w:val="ba-RU"/>
        </w:rPr>
        <w:t>ҙар</w:t>
      </w:r>
      <w:r w:rsidR="009F48BA" w:rsidRPr="00EB0475">
        <w:rPr>
          <w:rFonts w:ascii="Times New Roman" w:hAnsi="Times New Roman" w:cs="Times New Roman"/>
          <w:sz w:val="28"/>
          <w:szCs w:val="28"/>
          <w:lang w:val="be-BY"/>
        </w:rPr>
        <w:t xml:space="preserve"> ҡуя. Уларҙың тотҡаһында йоҙаҡ бар, тулыһынса асыу өсөн асҡыс кәрәк.</w:t>
      </w:r>
    </w:p>
    <w:p w:rsidR="009F48BA" w:rsidRDefault="009F48BA" w:rsidP="00EB0475">
      <w:pPr>
        <w:spacing w:line="240" w:lineRule="auto"/>
        <w:jc w:val="both"/>
        <w:rPr>
          <w:rFonts w:ascii="Times New Roman" w:hAnsi="Times New Roman" w:cs="Times New Roman"/>
          <w:sz w:val="28"/>
          <w:szCs w:val="28"/>
          <w:lang w:val="be-BY"/>
        </w:rPr>
      </w:pPr>
      <w:r w:rsidRPr="00EB0475">
        <w:rPr>
          <w:rFonts w:ascii="Times New Roman" w:hAnsi="Times New Roman" w:cs="Times New Roman"/>
          <w:sz w:val="28"/>
          <w:szCs w:val="28"/>
          <w:lang w:val="be-BY"/>
        </w:rPr>
        <w:t xml:space="preserve">Ғаиләлә йәш балалар булған атай-әсәй тимерҙән яһалған рәшәткә ҡуйып, уны болттар менән нығыта. Зауыҡлы түгел, уның ҡарауы, бала </w:t>
      </w:r>
      <w:r w:rsidRPr="00EB0475">
        <w:rPr>
          <w:rFonts w:ascii="Times New Roman" w:hAnsi="Times New Roman" w:cs="Times New Roman"/>
          <w:sz w:val="28"/>
          <w:szCs w:val="28"/>
          <w:lang w:val="be-BY"/>
        </w:rPr>
        <w:lastRenderedPageBreak/>
        <w:t>ғүмеренә хәүеф янамай. Беҙҙең өсөн иң ышаныслыһы ошо ысулдыр, моғайын.</w:t>
      </w:r>
    </w:p>
    <w:p w:rsidR="00512310" w:rsidRDefault="00512310" w:rsidP="00EB0475">
      <w:pPr>
        <w:spacing w:line="240" w:lineRule="auto"/>
        <w:jc w:val="both"/>
        <w:rPr>
          <w:rFonts w:ascii="Times New Roman" w:hAnsi="Times New Roman" w:cs="Times New Roman"/>
          <w:b/>
          <w:sz w:val="28"/>
          <w:szCs w:val="28"/>
          <w:lang w:val="be-BY"/>
        </w:rPr>
      </w:pPr>
      <w:r w:rsidRPr="00512310">
        <w:rPr>
          <w:rFonts w:ascii="Times New Roman" w:hAnsi="Times New Roman" w:cs="Times New Roman"/>
          <w:b/>
          <w:sz w:val="28"/>
          <w:szCs w:val="28"/>
          <w:lang w:val="be-BY"/>
        </w:rPr>
        <w:t>ВИДЕОРОЛИК</w:t>
      </w:r>
    </w:p>
    <w:p w:rsidR="00512310" w:rsidRDefault="00512310" w:rsidP="00EB0475">
      <w:pPr>
        <w:spacing w:line="240" w:lineRule="auto"/>
        <w:jc w:val="both"/>
        <w:rPr>
          <w:rFonts w:ascii="Times New Roman" w:hAnsi="Times New Roman" w:cs="Times New Roman"/>
          <w:b/>
          <w:sz w:val="28"/>
          <w:szCs w:val="28"/>
          <w:lang w:val="be-BY"/>
        </w:rPr>
      </w:pPr>
      <w:r>
        <w:rPr>
          <w:rFonts w:ascii="Times New Roman" w:hAnsi="Times New Roman" w:cs="Times New Roman"/>
          <w:b/>
          <w:sz w:val="28"/>
          <w:szCs w:val="28"/>
          <w:lang w:val="be-BY"/>
        </w:rPr>
        <w:t>Дидактик уйын “Машинаны йый”</w:t>
      </w:r>
    </w:p>
    <w:p w:rsidR="001B425F" w:rsidRPr="00512310" w:rsidRDefault="001B425F" w:rsidP="001B425F">
      <w:pPr>
        <w:spacing w:line="240" w:lineRule="auto"/>
        <w:jc w:val="center"/>
        <w:rPr>
          <w:rFonts w:ascii="Times New Roman" w:hAnsi="Times New Roman" w:cs="Times New Roman"/>
          <w:b/>
          <w:sz w:val="28"/>
          <w:szCs w:val="28"/>
          <w:lang w:val="be-BY"/>
        </w:rPr>
      </w:pPr>
      <w:bookmarkStart w:id="0" w:name="_GoBack"/>
      <w:r>
        <w:rPr>
          <w:noProof/>
          <w:lang w:eastAsia="ru-RU"/>
        </w:rPr>
        <w:drawing>
          <wp:anchor distT="0" distB="0" distL="114300" distR="114300" simplePos="0" relativeHeight="251664384" behindDoc="0" locked="0" layoutInCell="1" allowOverlap="1" wp14:anchorId="3EF3BC1E" wp14:editId="2784B154">
            <wp:simplePos x="1733550" y="1714500"/>
            <wp:positionH relativeFrom="margin">
              <wp:align>left</wp:align>
            </wp:positionH>
            <wp:positionV relativeFrom="margin">
              <wp:align>bottom</wp:align>
            </wp:positionV>
            <wp:extent cx="3910965" cy="2200275"/>
            <wp:effectExtent l="0" t="0" r="0" b="9525"/>
            <wp:wrapSquare wrapText="bothSides"/>
            <wp:docPr id="4" name="Рисунок 4" descr="https://pp.userapi.com/c841528/v841528728/24b5b/nEpNErg2x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1528/v841528728/24b5b/nEpNErg2xg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0965" cy="2200275"/>
                    </a:xfrm>
                    <a:prstGeom prst="rect">
                      <a:avLst/>
                    </a:prstGeom>
                    <a:noFill/>
                    <a:ln>
                      <a:noFill/>
                    </a:ln>
                  </pic:spPr>
                </pic:pic>
              </a:graphicData>
            </a:graphic>
          </wp:anchor>
        </w:drawing>
      </w:r>
      <w:bookmarkEnd w:id="0"/>
    </w:p>
    <w:p w:rsidR="00EB0475" w:rsidRDefault="00512310" w:rsidP="00EB0475">
      <w:pPr>
        <w:spacing w:line="240" w:lineRule="auto"/>
        <w:jc w:val="both"/>
        <w:rPr>
          <w:rFonts w:ascii="Times New Roman" w:hAnsi="Times New Roman" w:cs="Times New Roman"/>
          <w:sz w:val="28"/>
          <w:szCs w:val="28"/>
          <w:lang w:val="ba-RU"/>
        </w:rPr>
      </w:pPr>
      <w:r w:rsidRPr="00512310">
        <w:rPr>
          <w:rFonts w:ascii="Times New Roman" w:hAnsi="Times New Roman" w:cs="Times New Roman"/>
          <w:b/>
          <w:bCs/>
          <w:sz w:val="28"/>
          <w:szCs w:val="28"/>
          <w:lang w:val="ba-RU"/>
        </w:rPr>
        <w:t>1 – се алып барыусы</w:t>
      </w:r>
      <w:r>
        <w:rPr>
          <w:rFonts w:ascii="Times New Roman" w:hAnsi="Times New Roman" w:cs="Times New Roman"/>
          <w:bCs/>
          <w:sz w:val="28"/>
          <w:szCs w:val="28"/>
          <w:lang w:val="ba-RU"/>
        </w:rPr>
        <w:t xml:space="preserve">: </w:t>
      </w:r>
      <w:proofErr w:type="spellStart"/>
      <w:r w:rsidR="009F48BA" w:rsidRPr="00EB0475">
        <w:rPr>
          <w:rFonts w:ascii="Times New Roman" w:hAnsi="Times New Roman" w:cs="Times New Roman"/>
          <w:sz w:val="28"/>
          <w:szCs w:val="28"/>
        </w:rPr>
        <w:t>Республикала</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тәҙрәнән</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ҡолаған</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балалар</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һаны</w:t>
      </w:r>
      <w:proofErr w:type="spellEnd"/>
      <w:r w:rsidR="009F48BA" w:rsidRPr="00EB0475">
        <w:rPr>
          <w:rFonts w:ascii="Times New Roman" w:hAnsi="Times New Roman" w:cs="Times New Roman"/>
          <w:sz w:val="28"/>
          <w:szCs w:val="28"/>
        </w:rPr>
        <w:t xml:space="preserve"> арта. </w:t>
      </w:r>
      <w:proofErr w:type="spellStart"/>
      <w:r w:rsidR="009F48BA" w:rsidRPr="00EB0475">
        <w:rPr>
          <w:rFonts w:ascii="Times New Roman" w:hAnsi="Times New Roman" w:cs="Times New Roman"/>
          <w:sz w:val="28"/>
          <w:szCs w:val="28"/>
        </w:rPr>
        <w:t>Өфөнөң</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күп</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фатирлы</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йортонда</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йәшәгән</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ғаиләнең</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тарихы</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ошолай</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әсәй</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аш-һыу</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бүлмәһендә</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булышҡан</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атай</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кеше</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бәләкәс</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баланы</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йыуындырған</w:t>
      </w:r>
      <w:proofErr w:type="spellEnd"/>
      <w:r w:rsidR="009F48BA" w:rsidRPr="00EB0475">
        <w:rPr>
          <w:rFonts w:ascii="Times New Roman" w:hAnsi="Times New Roman" w:cs="Times New Roman"/>
          <w:sz w:val="28"/>
          <w:szCs w:val="28"/>
        </w:rPr>
        <w:t xml:space="preserve">, ә 5 </w:t>
      </w:r>
      <w:proofErr w:type="spellStart"/>
      <w:r w:rsidR="009F48BA" w:rsidRPr="00EB0475">
        <w:rPr>
          <w:rFonts w:ascii="Times New Roman" w:hAnsi="Times New Roman" w:cs="Times New Roman"/>
          <w:sz w:val="28"/>
          <w:szCs w:val="28"/>
        </w:rPr>
        <w:t>йәшлек</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малай</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тәҙрә</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төбәнә</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менеп</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сетканы</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этәреп</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аҫҡ</w:t>
      </w:r>
      <w:proofErr w:type="gramStart"/>
      <w:r w:rsidR="009F48BA" w:rsidRPr="00EB0475">
        <w:rPr>
          <w:rFonts w:ascii="Times New Roman" w:hAnsi="Times New Roman" w:cs="Times New Roman"/>
          <w:sz w:val="28"/>
          <w:szCs w:val="28"/>
        </w:rPr>
        <w:t>а</w:t>
      </w:r>
      <w:proofErr w:type="spellEnd"/>
      <w:proofErr w:type="gram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осҡан</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Ҡыҙғанысҡа</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ҡаршы</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сабый</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Ашығыс</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ярҙам</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автомобилендә</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вафат</w:t>
      </w:r>
      <w:proofErr w:type="spellEnd"/>
      <w:r w:rsidR="009F48BA" w:rsidRPr="00EB0475">
        <w:rPr>
          <w:rFonts w:ascii="Times New Roman" w:hAnsi="Times New Roman" w:cs="Times New Roman"/>
          <w:sz w:val="28"/>
          <w:szCs w:val="28"/>
        </w:rPr>
        <w:t xml:space="preserve"> </w:t>
      </w:r>
      <w:proofErr w:type="spellStart"/>
      <w:r w:rsidR="009F48BA" w:rsidRPr="00EB0475">
        <w:rPr>
          <w:rFonts w:ascii="Times New Roman" w:hAnsi="Times New Roman" w:cs="Times New Roman"/>
          <w:sz w:val="28"/>
          <w:szCs w:val="28"/>
        </w:rPr>
        <w:t>була</w:t>
      </w:r>
      <w:proofErr w:type="spellEnd"/>
      <w:r w:rsidR="009F48BA" w:rsidRPr="00EB0475">
        <w:rPr>
          <w:rFonts w:ascii="Times New Roman" w:hAnsi="Times New Roman" w:cs="Times New Roman"/>
          <w:sz w:val="28"/>
          <w:szCs w:val="28"/>
        </w:rPr>
        <w:t>.</w:t>
      </w:r>
    </w:p>
    <w:p w:rsidR="00512310" w:rsidRDefault="00512310" w:rsidP="00EB0475">
      <w:pPr>
        <w:spacing w:line="240" w:lineRule="auto"/>
        <w:jc w:val="both"/>
        <w:rPr>
          <w:rFonts w:ascii="Times New Roman" w:hAnsi="Times New Roman" w:cs="Times New Roman"/>
          <w:b/>
          <w:sz w:val="28"/>
          <w:szCs w:val="28"/>
          <w:lang w:val="ba-RU"/>
        </w:rPr>
      </w:pPr>
      <w:r w:rsidRPr="00512310">
        <w:rPr>
          <w:rFonts w:ascii="Times New Roman" w:hAnsi="Times New Roman" w:cs="Times New Roman"/>
          <w:b/>
          <w:sz w:val="28"/>
          <w:szCs w:val="28"/>
          <w:lang w:val="ba-RU"/>
        </w:rPr>
        <w:t>ВИДЕОРОЛИК</w:t>
      </w:r>
    </w:p>
    <w:p w:rsidR="00623117" w:rsidRPr="00EB0475" w:rsidRDefault="001B425F" w:rsidP="001B425F">
      <w:pPr>
        <w:spacing w:line="240" w:lineRule="auto"/>
        <w:jc w:val="center"/>
        <w:rPr>
          <w:rFonts w:ascii="Times New Roman" w:hAnsi="Times New Roman" w:cs="Times New Roman"/>
          <w:b/>
          <w:sz w:val="28"/>
          <w:szCs w:val="28"/>
          <w:lang w:val="ba-RU"/>
        </w:rPr>
      </w:pPr>
      <w:r>
        <w:rPr>
          <w:noProof/>
          <w:lang w:eastAsia="ru-RU"/>
        </w:rPr>
        <w:drawing>
          <wp:anchor distT="0" distB="0" distL="114300" distR="114300" simplePos="0" relativeHeight="251665408" behindDoc="0" locked="0" layoutInCell="1" allowOverlap="1" wp14:anchorId="27F60DDD" wp14:editId="257E9002">
            <wp:simplePos x="0" y="0"/>
            <wp:positionH relativeFrom="margin">
              <wp:posOffset>-57150</wp:posOffset>
            </wp:positionH>
            <wp:positionV relativeFrom="margin">
              <wp:posOffset>2917190</wp:posOffset>
            </wp:positionV>
            <wp:extent cx="3335655" cy="1876425"/>
            <wp:effectExtent l="0" t="0" r="0" b="9525"/>
            <wp:wrapSquare wrapText="bothSides"/>
            <wp:docPr id="3" name="Рисунок 3" descr="https://pp.userapi.com/c841136/v841136728/212b2/6GGK7MI_W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1136/v841136728/212b2/6GGK7MI_WJQ.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5655" cy="1876425"/>
                    </a:xfrm>
                    <a:prstGeom prst="rect">
                      <a:avLst/>
                    </a:prstGeom>
                    <a:noFill/>
                    <a:ln>
                      <a:noFill/>
                    </a:ln>
                  </pic:spPr>
                </pic:pic>
              </a:graphicData>
            </a:graphic>
          </wp:anchor>
        </w:drawing>
      </w:r>
      <w:r w:rsidR="00623117" w:rsidRPr="00EB0475">
        <w:rPr>
          <w:rFonts w:ascii="Times New Roman" w:hAnsi="Times New Roman" w:cs="Times New Roman"/>
          <w:b/>
          <w:sz w:val="28"/>
          <w:szCs w:val="28"/>
          <w:lang w:val="ba-RU"/>
        </w:rPr>
        <w:t>Йомғаҡлау.</w:t>
      </w:r>
    </w:p>
    <w:p w:rsidR="009F48BA" w:rsidRPr="00EB0475" w:rsidRDefault="00623117" w:rsidP="00EB0475">
      <w:pPr>
        <w:spacing w:line="240" w:lineRule="auto"/>
        <w:jc w:val="both"/>
        <w:rPr>
          <w:rFonts w:ascii="Times New Roman" w:hAnsi="Times New Roman" w:cs="Times New Roman"/>
          <w:sz w:val="28"/>
          <w:szCs w:val="28"/>
          <w:lang w:val="ba-RU"/>
        </w:rPr>
      </w:pPr>
      <w:r w:rsidRPr="00EB0475">
        <w:rPr>
          <w:rFonts w:ascii="Times New Roman" w:hAnsi="Times New Roman" w:cs="Times New Roman"/>
          <w:sz w:val="28"/>
          <w:szCs w:val="28"/>
          <w:lang w:val="ba-RU"/>
        </w:rPr>
        <w:t>Фатирҙағы тәҙрәләрҙә</w:t>
      </w:r>
      <w:r w:rsidR="009F48BA" w:rsidRPr="00EB0475">
        <w:rPr>
          <w:rFonts w:ascii="Times New Roman" w:hAnsi="Times New Roman" w:cs="Times New Roman"/>
          <w:sz w:val="28"/>
          <w:szCs w:val="28"/>
          <w:lang w:val="ba-RU"/>
        </w:rPr>
        <w:t xml:space="preserve"> сетка ғына ҡуйылған. Балала</w:t>
      </w:r>
      <w:r w:rsidR="00FE45AD" w:rsidRPr="00EB0475">
        <w:rPr>
          <w:rFonts w:ascii="Times New Roman" w:hAnsi="Times New Roman" w:cs="Times New Roman"/>
          <w:sz w:val="28"/>
          <w:szCs w:val="28"/>
          <w:lang w:val="ba-RU"/>
        </w:rPr>
        <w:t>рҙы фатирҙа бер үҙен ҡалдырмаҫҡа</w:t>
      </w:r>
      <w:r w:rsidR="009F48BA" w:rsidRPr="00EB0475">
        <w:rPr>
          <w:rFonts w:ascii="Times New Roman" w:hAnsi="Times New Roman" w:cs="Times New Roman"/>
          <w:sz w:val="28"/>
          <w:szCs w:val="28"/>
          <w:lang w:val="ba-RU"/>
        </w:rPr>
        <w:t>,  тәҙрә төбөнә менергә яра</w:t>
      </w:r>
      <w:r w:rsidR="00FE45AD" w:rsidRPr="00EB0475">
        <w:rPr>
          <w:rFonts w:ascii="Times New Roman" w:hAnsi="Times New Roman" w:cs="Times New Roman"/>
          <w:sz w:val="28"/>
          <w:szCs w:val="28"/>
          <w:lang w:val="ba-RU"/>
        </w:rPr>
        <w:t>мағанлығы тураһында даими онотма</w:t>
      </w:r>
      <w:r w:rsidR="009F48BA" w:rsidRPr="00EB0475">
        <w:rPr>
          <w:rFonts w:ascii="Times New Roman" w:hAnsi="Times New Roman" w:cs="Times New Roman"/>
          <w:sz w:val="28"/>
          <w:szCs w:val="28"/>
          <w:lang w:val="ba-RU"/>
        </w:rPr>
        <w:t xml:space="preserve">ғыҙ! </w:t>
      </w:r>
      <w:r w:rsidR="00FE45AD" w:rsidRPr="00EB0475">
        <w:rPr>
          <w:rFonts w:ascii="Times New Roman" w:hAnsi="Times New Roman" w:cs="Times New Roman"/>
          <w:sz w:val="28"/>
          <w:szCs w:val="28"/>
          <w:lang w:val="ba-RU"/>
        </w:rPr>
        <w:t>У</w:t>
      </w:r>
      <w:r w:rsidR="009F48BA" w:rsidRPr="00EB0475">
        <w:rPr>
          <w:rFonts w:ascii="Times New Roman" w:hAnsi="Times New Roman" w:cs="Times New Roman"/>
          <w:sz w:val="28"/>
          <w:szCs w:val="28"/>
          <w:lang w:val="ba-RU"/>
        </w:rPr>
        <w:t>нда бәләкәстәр күсерә алмаҫтай ауыр гөл һауыттары урынлаштырыу ҙа ярҙам итә</w:t>
      </w:r>
      <w:r w:rsidR="00FE45AD" w:rsidRPr="00EB0475">
        <w:rPr>
          <w:rFonts w:ascii="Times New Roman" w:hAnsi="Times New Roman" w:cs="Times New Roman"/>
          <w:sz w:val="28"/>
          <w:szCs w:val="28"/>
          <w:lang w:val="ba-RU"/>
        </w:rPr>
        <w:t>.</w:t>
      </w:r>
    </w:p>
    <w:p w:rsidR="00EB0475" w:rsidRDefault="001B425F" w:rsidP="001B425F">
      <w:pPr>
        <w:spacing w:line="240" w:lineRule="auto"/>
        <w:jc w:val="center"/>
        <w:rPr>
          <w:b/>
          <w:sz w:val="28"/>
          <w:szCs w:val="28"/>
          <w:lang w:val="ba-RU"/>
        </w:rPr>
      </w:pPr>
      <w:r>
        <w:rPr>
          <w:noProof/>
          <w:lang w:eastAsia="ru-RU"/>
        </w:rPr>
        <w:drawing>
          <wp:inline distT="0" distB="0" distL="0" distR="0" wp14:anchorId="03676377" wp14:editId="305F6B54">
            <wp:extent cx="2912533" cy="1638300"/>
            <wp:effectExtent l="0" t="0" r="2540" b="0"/>
            <wp:docPr id="9" name="Рисунок 9" descr="https://pp.userapi.com/c841633/v841633728/21b37/zgAUyCmJjV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1633/v841633728/21b37/zgAUyCmJjVQ.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5034" cy="1639707"/>
                    </a:xfrm>
                    <a:prstGeom prst="rect">
                      <a:avLst/>
                    </a:prstGeom>
                    <a:noFill/>
                    <a:ln>
                      <a:noFill/>
                    </a:ln>
                  </pic:spPr>
                </pic:pic>
              </a:graphicData>
            </a:graphic>
          </wp:inline>
        </w:drawing>
      </w:r>
    </w:p>
    <w:p w:rsidR="009F48BA" w:rsidRPr="00EB0475" w:rsidRDefault="0081683F" w:rsidP="00EB0475">
      <w:pPr>
        <w:spacing w:line="240" w:lineRule="auto"/>
        <w:jc w:val="both"/>
        <w:rPr>
          <w:b/>
          <w:sz w:val="28"/>
          <w:szCs w:val="28"/>
          <w:lang w:val="ba-RU"/>
        </w:rPr>
      </w:pPr>
      <w:r w:rsidRPr="00EB0475">
        <w:rPr>
          <w:b/>
          <w:sz w:val="28"/>
          <w:szCs w:val="28"/>
          <w:lang w:val="ba-RU"/>
        </w:rPr>
        <w:t>Ата-әсәләр өсөн.</w:t>
      </w:r>
    </w:p>
    <w:p w:rsidR="00FE45AD" w:rsidRPr="00EB0475" w:rsidRDefault="00FE45AD" w:rsidP="00EB0475">
      <w:pPr>
        <w:pStyle w:val="a3"/>
        <w:jc w:val="both"/>
        <w:rPr>
          <w:color w:val="000000"/>
          <w:sz w:val="28"/>
          <w:szCs w:val="28"/>
          <w:lang w:val="ba-RU"/>
        </w:rPr>
      </w:pPr>
      <w:r w:rsidRPr="00EB0475">
        <w:rPr>
          <w:color w:val="000000"/>
          <w:sz w:val="28"/>
          <w:szCs w:val="28"/>
          <w:lang w:val="ba-RU"/>
        </w:rPr>
        <w:t>- Асыҡ тәҙрәле бүлмәлә баланың бер үҙен ҡалдырмағыҙ,</w:t>
      </w:r>
    </w:p>
    <w:p w:rsidR="00FE45AD" w:rsidRPr="00EB0475" w:rsidRDefault="00FE45AD" w:rsidP="00EB0475">
      <w:pPr>
        <w:pStyle w:val="a3"/>
        <w:jc w:val="both"/>
        <w:rPr>
          <w:color w:val="000000"/>
          <w:sz w:val="28"/>
          <w:szCs w:val="28"/>
          <w:lang w:val="ba-RU"/>
        </w:rPr>
      </w:pPr>
      <w:r w:rsidRPr="00EB0475">
        <w:rPr>
          <w:color w:val="000000"/>
          <w:sz w:val="28"/>
          <w:szCs w:val="28"/>
          <w:lang w:val="ba-RU"/>
        </w:rPr>
        <w:t>- Тәҙрә янынан өҫтәл-ултырғыс, диванды шылдырығыҙ, бала менмәҫлек итегеҙ,</w:t>
      </w:r>
    </w:p>
    <w:p w:rsidR="00FE45AD" w:rsidRPr="00EB0475" w:rsidRDefault="00FE45AD" w:rsidP="00EB0475">
      <w:pPr>
        <w:pStyle w:val="a3"/>
        <w:jc w:val="both"/>
        <w:rPr>
          <w:color w:val="000000"/>
          <w:sz w:val="28"/>
          <w:szCs w:val="28"/>
          <w:lang w:val="ba-RU"/>
        </w:rPr>
      </w:pPr>
      <w:r w:rsidRPr="00EB0475">
        <w:rPr>
          <w:color w:val="000000"/>
          <w:sz w:val="28"/>
          <w:szCs w:val="28"/>
          <w:lang w:val="ba-RU"/>
        </w:rPr>
        <w:t xml:space="preserve">- Тәҙрә тотҡаһының төбөндәге ҡаплауысты шылдырып шөрөптәрҙе бороп, тотҡаны ысҡындырып алығыҙ. Кәрәккәндә </w:t>
      </w:r>
      <w:r w:rsidRPr="00EB0475">
        <w:rPr>
          <w:color w:val="000000"/>
          <w:sz w:val="28"/>
          <w:szCs w:val="28"/>
          <w:lang w:val="ba-RU"/>
        </w:rPr>
        <w:lastRenderedPageBreak/>
        <w:t>генә ялпылдатып, елләтеү режимына ғына ҡуйырға мөмкин, тотҡаны бала тапмаҫлыҡ урынға һалығыҙ,</w:t>
      </w:r>
    </w:p>
    <w:p w:rsidR="00FE45AD" w:rsidRPr="00EB0475" w:rsidRDefault="001B425F" w:rsidP="00EB0475">
      <w:pPr>
        <w:pStyle w:val="a3"/>
        <w:jc w:val="both"/>
        <w:rPr>
          <w:color w:val="000000"/>
          <w:sz w:val="28"/>
          <w:szCs w:val="28"/>
          <w:lang w:val="ba-RU"/>
        </w:rPr>
      </w:pPr>
      <w:r>
        <w:rPr>
          <w:noProof/>
        </w:rPr>
        <w:drawing>
          <wp:anchor distT="0" distB="0" distL="114300" distR="114300" simplePos="0" relativeHeight="251661312" behindDoc="0" locked="0" layoutInCell="1" allowOverlap="1" wp14:anchorId="64B14A11" wp14:editId="00734EC3">
            <wp:simplePos x="0" y="0"/>
            <wp:positionH relativeFrom="column">
              <wp:posOffset>3488055</wp:posOffset>
            </wp:positionH>
            <wp:positionV relativeFrom="paragraph">
              <wp:posOffset>547529</wp:posOffset>
            </wp:positionV>
            <wp:extent cx="3555365" cy="2000250"/>
            <wp:effectExtent l="0" t="0" r="6985" b="0"/>
            <wp:wrapNone/>
            <wp:docPr id="6" name="Рисунок 6" descr="https://pp.userapi.com/c841020/v841020728/22ac4/6jwWvnGit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1020/v841020728/22ac4/6jwWvnGitm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536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5AD" w:rsidRPr="00EB0475">
        <w:rPr>
          <w:color w:val="000000"/>
          <w:sz w:val="28"/>
          <w:szCs w:val="28"/>
          <w:lang w:val="ba-RU"/>
        </w:rPr>
        <w:t>- Махсус ябыу системаһы була, унда ырғаҡтар тәҙрәне бикләп тота, шуны алып ҡуйығыҙ.</w:t>
      </w:r>
    </w:p>
    <w:p w:rsidR="006B7434" w:rsidRDefault="001B425F" w:rsidP="00EB0475">
      <w:pPr>
        <w:spacing w:line="240" w:lineRule="auto"/>
        <w:rPr>
          <w:rFonts w:ascii="Times New Roman" w:hAnsi="Times New Roman" w:cs="Times New Roman"/>
          <w:sz w:val="28"/>
          <w:szCs w:val="28"/>
          <w:lang w:val="ba-RU"/>
        </w:rPr>
      </w:pPr>
      <w:r>
        <w:rPr>
          <w:noProof/>
          <w:lang w:eastAsia="ru-RU"/>
        </w:rPr>
        <w:drawing>
          <wp:inline distT="0" distB="0" distL="0" distR="0" wp14:anchorId="29FEFA51" wp14:editId="35D5C347">
            <wp:extent cx="3488266" cy="1962150"/>
            <wp:effectExtent l="0" t="0" r="0" b="0"/>
            <wp:docPr id="7" name="Рисунок 7" descr="https://pp.userapi.com/c837633/v837633728/642e0/AeCN5cn-O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37633/v837633728/642e0/AeCN5cn-OpU.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1262" cy="1963835"/>
                    </a:xfrm>
                    <a:prstGeom prst="rect">
                      <a:avLst/>
                    </a:prstGeom>
                    <a:noFill/>
                    <a:ln>
                      <a:noFill/>
                    </a:ln>
                  </pic:spPr>
                </pic:pic>
              </a:graphicData>
            </a:graphic>
          </wp:inline>
        </w:drawing>
      </w:r>
    </w:p>
    <w:p w:rsidR="001B425F" w:rsidRPr="00EB0475" w:rsidRDefault="001B425F" w:rsidP="00EB0475">
      <w:pPr>
        <w:spacing w:line="240" w:lineRule="auto"/>
        <w:rPr>
          <w:rFonts w:ascii="Times New Roman" w:hAnsi="Times New Roman" w:cs="Times New Roman"/>
          <w:sz w:val="28"/>
          <w:szCs w:val="28"/>
          <w:lang w:val="ba-RU"/>
        </w:rPr>
      </w:pPr>
      <w:r>
        <w:rPr>
          <w:noProof/>
          <w:lang w:eastAsia="ru-RU"/>
        </w:rPr>
        <w:drawing>
          <wp:inline distT="0" distB="0" distL="0" distR="0" wp14:anchorId="17568D47" wp14:editId="5D479AC1">
            <wp:extent cx="4724399" cy="2657475"/>
            <wp:effectExtent l="0" t="0" r="635" b="0"/>
            <wp:docPr id="8" name="Рисунок 8" descr="https://pp.userapi.com/c840137/v840137728/2bc90/nK-8A5YF1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40137/v840137728/2bc90/nK-8A5YF1T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8457" cy="2659757"/>
                    </a:xfrm>
                    <a:prstGeom prst="rect">
                      <a:avLst/>
                    </a:prstGeom>
                    <a:noFill/>
                    <a:ln>
                      <a:noFill/>
                    </a:ln>
                  </pic:spPr>
                </pic:pic>
              </a:graphicData>
            </a:graphic>
          </wp:inline>
        </w:drawing>
      </w:r>
    </w:p>
    <w:sectPr w:rsidR="001B425F" w:rsidRPr="00EB0475" w:rsidSect="00EB0475">
      <w:pgSz w:w="11906" w:h="16838"/>
      <w:pgMar w:top="1134"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Cyr Bash Normal">
    <w:panose1 w:val="020B0603050302020204"/>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E19"/>
    <w:rsid w:val="00164971"/>
    <w:rsid w:val="001B425F"/>
    <w:rsid w:val="00512310"/>
    <w:rsid w:val="00623117"/>
    <w:rsid w:val="006B5D10"/>
    <w:rsid w:val="006B7434"/>
    <w:rsid w:val="00764EAD"/>
    <w:rsid w:val="007C6CEA"/>
    <w:rsid w:val="0081683F"/>
    <w:rsid w:val="00882D89"/>
    <w:rsid w:val="0098298F"/>
    <w:rsid w:val="009F48BA"/>
    <w:rsid w:val="00DF3CD7"/>
    <w:rsid w:val="00EB0475"/>
    <w:rsid w:val="00EE5E19"/>
    <w:rsid w:val="00FE45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E45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B047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B04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E45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B047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B04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057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4</Pages>
  <Words>526</Words>
  <Characters>3002</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M</cp:lastModifiedBy>
  <cp:revision>12</cp:revision>
  <dcterms:created xsi:type="dcterms:W3CDTF">2017-09-26T14:59:00Z</dcterms:created>
  <dcterms:modified xsi:type="dcterms:W3CDTF">2017-09-28T05:33:00Z</dcterms:modified>
</cp:coreProperties>
</file>